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0E" w:rsidRPr="00DF212A" w:rsidRDefault="00DF212A" w:rsidP="0067760E">
      <w:pPr>
        <w:shd w:val="clear" w:color="auto" w:fill="F8F8F8"/>
        <w:spacing w:after="100" w:afterAutospacing="1"/>
        <w:rPr>
          <w:rFonts w:ascii="Century Gothic" w:hAnsi="Century Gothic"/>
          <w:color w:val="383736"/>
          <w:sz w:val="27"/>
          <w:szCs w:val="27"/>
          <w:lang w:eastAsia="en-GB"/>
        </w:rPr>
      </w:pPr>
      <w:r w:rsidRPr="00DF212A">
        <w:rPr>
          <w:rFonts w:ascii="Century Gothic" w:hAnsi="Century Gothic"/>
          <w:color w:val="383736"/>
          <w:sz w:val="27"/>
          <w:szCs w:val="27"/>
          <w:lang w:eastAsia="en-GB"/>
        </w:rPr>
        <w:t>We are so pleased to be back again. We want to look after you in a legal but hospitable way in these changed times. Here is a summary of what we will be doing at the Eagle and Child.</w:t>
      </w:r>
    </w:p>
    <w:p w:rsidR="0067760E" w:rsidRPr="00DF212A" w:rsidRDefault="0067760E" w:rsidP="0067760E">
      <w:pPr>
        <w:shd w:val="clear" w:color="auto" w:fill="F8F8F8"/>
        <w:jc w:val="center"/>
        <w:rPr>
          <w:rFonts w:ascii="Century Gothic" w:eastAsia="Times New Roman" w:hAnsi="Century Gothic"/>
          <w:color w:val="383736"/>
          <w:sz w:val="24"/>
          <w:szCs w:val="24"/>
          <w:lang w:eastAsia="en-GB"/>
        </w:rPr>
      </w:pPr>
      <w:r w:rsidRPr="00DF212A">
        <w:rPr>
          <w:rFonts w:ascii="Century Gothic" w:eastAsia="Times New Roman" w:hAnsi="Century Gothic"/>
          <w:color w:val="383736"/>
          <w:sz w:val="24"/>
          <w:szCs w:val="24"/>
          <w:lang w:eastAsia="en-GB"/>
        </w:rPr>
        <w:pict>
          <v:rect id="_x0000_i1025" style="width:451.3pt;height:.75pt" o:hralign="center" o:hrstd="t" o:hr="t" fillcolor="#a0a0a0" stroked="f"/>
        </w:pict>
      </w:r>
    </w:p>
    <w:p w:rsidR="0067760E" w:rsidRPr="00DF212A" w:rsidRDefault="0067760E" w:rsidP="0067760E">
      <w:pPr>
        <w:shd w:val="clear" w:color="auto" w:fill="F8F8F8"/>
        <w:rPr>
          <w:rFonts w:ascii="Century Gothic" w:hAnsi="Century Gothic"/>
          <w:color w:val="383736"/>
          <w:sz w:val="24"/>
          <w:szCs w:val="24"/>
          <w:lang w:eastAsia="en-GB"/>
        </w:rPr>
      </w:pPr>
    </w:p>
    <w:p w:rsidR="0067760E" w:rsidRPr="00DF212A" w:rsidRDefault="0067760E" w:rsidP="0067760E">
      <w:pPr>
        <w:shd w:val="clear" w:color="auto" w:fill="ECECEC"/>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Social distancing</w:t>
      </w:r>
    </w:p>
    <w:p w:rsidR="0067760E" w:rsidRPr="00DF212A" w:rsidRDefault="0067760E" w:rsidP="0067760E">
      <w:pPr>
        <w:shd w:val="clear" w:color="auto" w:fill="ECECEC"/>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Much as we could all do with a hug, please respect yours and others personal space by maintaining a social distance where possible.</w:t>
      </w:r>
    </w:p>
    <w:p w:rsidR="0067760E" w:rsidRPr="00DF212A" w:rsidRDefault="0067760E" w:rsidP="0067760E">
      <w:pPr>
        <w:shd w:val="clear" w:color="auto" w:fill="ECECEC"/>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 xml:space="preserve">We will be asking customers to wait at the door </w:t>
      </w:r>
      <w:r w:rsidRPr="00DF212A">
        <w:rPr>
          <w:rFonts w:ascii="Century Gothic" w:hAnsi="Century Gothic"/>
          <w:color w:val="383736"/>
          <w:sz w:val="24"/>
          <w:szCs w:val="24"/>
          <w:lang w:eastAsia="en-GB"/>
        </w:rPr>
        <w:t xml:space="preserve">and to sanitise your hands before entering. </w:t>
      </w:r>
      <w:proofErr w:type="gramStart"/>
      <w:r w:rsidRPr="00DF212A">
        <w:rPr>
          <w:rFonts w:ascii="Century Gothic" w:hAnsi="Century Gothic"/>
          <w:color w:val="383736"/>
          <w:sz w:val="24"/>
          <w:szCs w:val="24"/>
          <w:lang w:eastAsia="en-GB"/>
        </w:rPr>
        <w:t>a</w:t>
      </w:r>
      <w:proofErr w:type="gramEnd"/>
      <w:r w:rsidRPr="00DF212A">
        <w:rPr>
          <w:rFonts w:ascii="Century Gothic" w:hAnsi="Century Gothic"/>
          <w:color w:val="383736"/>
          <w:sz w:val="24"/>
          <w:szCs w:val="24"/>
          <w:lang w:eastAsia="en-GB"/>
        </w:rPr>
        <w:t xml:space="preserve"> member of </w:t>
      </w:r>
      <w:r w:rsidRPr="00DF212A">
        <w:rPr>
          <w:rFonts w:ascii="Century Gothic" w:hAnsi="Century Gothic"/>
          <w:color w:val="383736"/>
          <w:sz w:val="24"/>
          <w:szCs w:val="24"/>
          <w:lang w:eastAsia="en-GB"/>
        </w:rPr>
        <w:t>the team will</w:t>
      </w:r>
      <w:r w:rsidRPr="00DF212A">
        <w:rPr>
          <w:rFonts w:ascii="Century Gothic" w:hAnsi="Century Gothic"/>
          <w:color w:val="383736"/>
          <w:sz w:val="24"/>
          <w:szCs w:val="24"/>
          <w:lang w:eastAsia="en-GB"/>
        </w:rPr>
        <w:t xml:space="preserve"> take you to your table. The reason for this is so we can take the time to explain how things work and to also keep an eye on the number of people we have in the pub at any one time. This is also the reason why we’re encouraging bookings only, even just for a drink at the moment.</w:t>
      </w:r>
    </w:p>
    <w:p w:rsidR="0067760E" w:rsidRPr="00DF212A" w:rsidRDefault="0067760E" w:rsidP="0067760E">
      <w:pPr>
        <w:shd w:val="clear" w:color="auto" w:fill="ECECEC"/>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 xml:space="preserve">Indoor gatherings should be in groups of up to two households (including support bubbles). Outdoor gatherings of 6 people or less can be from any number of households. If </w:t>
      </w:r>
      <w:proofErr w:type="gramStart"/>
      <w:r w:rsidRPr="00DF212A">
        <w:rPr>
          <w:rFonts w:ascii="Century Gothic" w:hAnsi="Century Gothic"/>
          <w:color w:val="383736"/>
          <w:sz w:val="24"/>
          <w:szCs w:val="24"/>
          <w:lang w:eastAsia="en-GB"/>
        </w:rPr>
        <w:t>your</w:t>
      </w:r>
      <w:proofErr w:type="gramEnd"/>
      <w:r w:rsidRPr="00DF212A">
        <w:rPr>
          <w:rFonts w:ascii="Century Gothic" w:hAnsi="Century Gothic"/>
          <w:color w:val="383736"/>
          <w:sz w:val="24"/>
          <w:szCs w:val="24"/>
          <w:lang w:eastAsia="en-GB"/>
        </w:rPr>
        <w:t xml:space="preserve"> outdoor gathering is of 7 people or more then all should be from no more than two households (or support bubbles).</w:t>
      </w:r>
    </w:p>
    <w:p w:rsidR="0067760E" w:rsidRPr="00DF212A" w:rsidRDefault="0067760E" w:rsidP="0067760E">
      <w:pPr>
        <w:shd w:val="clear" w:color="auto" w:fill="ECECEC"/>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At busy times, those without prior bookings may be asked to queue and as much as we’ll try our best to get everyone a table, it may not always be possible, in order to keep everyone safe.</w:t>
      </w:r>
    </w:p>
    <w:p w:rsidR="0067760E" w:rsidRPr="00DF212A" w:rsidRDefault="0067760E" w:rsidP="0067760E">
      <w:pPr>
        <w:shd w:val="clear" w:color="auto" w:fill="F8F8F8"/>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Cleaning</w:t>
      </w:r>
    </w:p>
    <w:p w:rsidR="0067760E" w:rsidRPr="00DF212A" w:rsidRDefault="0067760E" w:rsidP="0067760E">
      <w:pPr>
        <w:shd w:val="clear" w:color="auto" w:fill="F8F8F8"/>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 xml:space="preserve">We want to reassure you that there’s regular cleaning going on in the pub; </w:t>
      </w:r>
      <w:r w:rsidRPr="00DF212A">
        <w:rPr>
          <w:rFonts w:ascii="Century Gothic" w:hAnsi="Century Gothic"/>
          <w:color w:val="383736"/>
          <w:sz w:val="24"/>
          <w:szCs w:val="24"/>
          <w:lang w:eastAsia="en-GB"/>
        </w:rPr>
        <w:t>our team</w:t>
      </w:r>
      <w:r w:rsidRPr="00DF212A">
        <w:rPr>
          <w:rFonts w:ascii="Century Gothic" w:hAnsi="Century Gothic"/>
          <w:color w:val="383736"/>
          <w:sz w:val="24"/>
          <w:szCs w:val="24"/>
          <w:lang w:eastAsia="en-GB"/>
        </w:rPr>
        <w:t xml:space="preserve"> will be washing their hands every twenty minutes and sanitising ‘touch points’ every half an hour. The tables and chairs will be cleaned after each customer. At every step, we’ll be following the highest of cleaning standards throughout the pub and in the kitchen.</w:t>
      </w:r>
    </w:p>
    <w:p w:rsidR="0067760E" w:rsidRPr="00DF212A" w:rsidRDefault="0067760E" w:rsidP="0067760E">
      <w:pPr>
        <w:shd w:val="clear" w:color="auto" w:fill="ECECEC"/>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Service</w:t>
      </w:r>
    </w:p>
    <w:p w:rsidR="0067760E" w:rsidRPr="00DF212A" w:rsidRDefault="00DF212A" w:rsidP="0067760E">
      <w:pPr>
        <w:shd w:val="clear" w:color="auto" w:fill="ECECEC"/>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We will do our utmost to keep a safe distance when serving you and taking orders</w:t>
      </w:r>
      <w:r w:rsidR="0067760E" w:rsidRPr="00DF212A">
        <w:rPr>
          <w:rFonts w:ascii="Century Gothic" w:hAnsi="Century Gothic"/>
          <w:color w:val="383736"/>
          <w:sz w:val="24"/>
          <w:szCs w:val="24"/>
          <w:lang w:eastAsia="en-GB"/>
        </w:rPr>
        <w:t>. To reduce the ‘contact’ with cutlery, we’re placing the knives, forks, and napkins in tankards and placing them on your table. The same goes for the salt and peppers, which will be cleaned after every use.</w:t>
      </w:r>
    </w:p>
    <w:p w:rsidR="0067760E" w:rsidRPr="00DF212A" w:rsidRDefault="0067760E" w:rsidP="0067760E">
      <w:pPr>
        <w:shd w:val="clear" w:color="auto" w:fill="F8F8F8"/>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How to order</w:t>
      </w:r>
    </w:p>
    <w:p w:rsidR="0067760E" w:rsidRPr="00DF212A" w:rsidRDefault="00DF212A" w:rsidP="0067760E">
      <w:pPr>
        <w:shd w:val="clear" w:color="auto" w:fill="F8F8F8"/>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We want you</w:t>
      </w:r>
      <w:r w:rsidR="0067760E" w:rsidRPr="00DF212A">
        <w:rPr>
          <w:rFonts w:ascii="Century Gothic" w:hAnsi="Century Gothic"/>
          <w:color w:val="383736"/>
          <w:sz w:val="24"/>
          <w:szCs w:val="24"/>
          <w:lang w:eastAsia="en-GB"/>
        </w:rPr>
        <w:t xml:space="preserve"> to order your food and drin</w:t>
      </w:r>
      <w:r w:rsidRPr="00DF212A">
        <w:rPr>
          <w:rFonts w:ascii="Century Gothic" w:hAnsi="Century Gothic"/>
          <w:color w:val="383736"/>
          <w:sz w:val="24"/>
          <w:szCs w:val="24"/>
          <w:lang w:eastAsia="en-GB"/>
        </w:rPr>
        <w:t>k at the table</w:t>
      </w:r>
      <w:r w:rsidR="0067760E" w:rsidRPr="00DF212A">
        <w:rPr>
          <w:rFonts w:ascii="Century Gothic" w:hAnsi="Century Gothic"/>
          <w:color w:val="383736"/>
          <w:sz w:val="24"/>
          <w:szCs w:val="24"/>
          <w:lang w:eastAsia="en-GB"/>
        </w:rPr>
        <w:t xml:space="preserve">. </w:t>
      </w:r>
      <w:r w:rsidR="0067760E" w:rsidRPr="00DF212A">
        <w:rPr>
          <w:rFonts w:ascii="Century Gothic" w:hAnsi="Century Gothic"/>
          <w:color w:val="383736"/>
          <w:sz w:val="24"/>
          <w:szCs w:val="24"/>
          <w:lang w:eastAsia="en-GB"/>
        </w:rPr>
        <w:t xml:space="preserve">A member of the team </w:t>
      </w:r>
      <w:r w:rsidR="0067760E" w:rsidRPr="00DF212A">
        <w:rPr>
          <w:rFonts w:ascii="Century Gothic" w:hAnsi="Century Gothic"/>
          <w:color w:val="383736"/>
          <w:sz w:val="24"/>
          <w:szCs w:val="24"/>
          <w:lang w:eastAsia="en-GB"/>
        </w:rPr>
        <w:t xml:space="preserve">will </w:t>
      </w:r>
      <w:r w:rsidR="0067760E" w:rsidRPr="00DF212A">
        <w:rPr>
          <w:rFonts w:ascii="Century Gothic" w:hAnsi="Century Gothic"/>
          <w:color w:val="383736"/>
          <w:sz w:val="24"/>
          <w:szCs w:val="24"/>
          <w:lang w:eastAsia="en-GB"/>
        </w:rPr>
        <w:t xml:space="preserve">be dedicated </w:t>
      </w:r>
      <w:r w:rsidRPr="00DF212A">
        <w:rPr>
          <w:rFonts w:ascii="Century Gothic" w:hAnsi="Century Gothic"/>
          <w:color w:val="383736"/>
          <w:sz w:val="24"/>
          <w:szCs w:val="24"/>
          <w:lang w:eastAsia="en-GB"/>
        </w:rPr>
        <w:t>to</w:t>
      </w:r>
      <w:r w:rsidR="0067760E" w:rsidRPr="00DF212A">
        <w:rPr>
          <w:rFonts w:ascii="Century Gothic" w:hAnsi="Century Gothic"/>
          <w:color w:val="383736"/>
          <w:sz w:val="24"/>
          <w:szCs w:val="24"/>
          <w:lang w:eastAsia="en-GB"/>
        </w:rPr>
        <w:t xml:space="preserve"> looking after you at your table.</w:t>
      </w:r>
    </w:p>
    <w:p w:rsidR="0067760E" w:rsidRPr="00DF212A" w:rsidRDefault="0067760E" w:rsidP="0067760E">
      <w:pPr>
        <w:shd w:val="clear" w:color="auto" w:fill="ECECEC"/>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lastRenderedPageBreak/>
        <w:t>Space between tables</w:t>
      </w:r>
    </w:p>
    <w:p w:rsidR="0067760E" w:rsidRPr="00DF212A" w:rsidRDefault="0067760E" w:rsidP="0067760E">
      <w:pPr>
        <w:shd w:val="clear" w:color="auto" w:fill="ECECEC"/>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We wanted to reassure you that care and consideration has gone into spacing the distance between the tables and positioning of the chairs.</w:t>
      </w:r>
    </w:p>
    <w:p w:rsidR="0067760E" w:rsidRPr="00DF212A" w:rsidRDefault="0067760E" w:rsidP="0067760E">
      <w:pPr>
        <w:shd w:val="clear" w:color="auto" w:fill="F8F8F8"/>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Menus</w:t>
      </w:r>
    </w:p>
    <w:p w:rsidR="0067760E" w:rsidRPr="00DF212A" w:rsidRDefault="0067760E" w:rsidP="0067760E">
      <w:pPr>
        <w:shd w:val="clear" w:color="auto" w:fill="F8F8F8"/>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 xml:space="preserve">Menus will only be used once and </w:t>
      </w:r>
      <w:r w:rsidR="00DF212A" w:rsidRPr="00DF212A">
        <w:rPr>
          <w:rFonts w:ascii="Century Gothic" w:hAnsi="Century Gothic"/>
          <w:color w:val="383736"/>
          <w:sz w:val="24"/>
          <w:szCs w:val="24"/>
          <w:lang w:eastAsia="en-GB"/>
        </w:rPr>
        <w:t>binned</w:t>
      </w:r>
      <w:r w:rsidRPr="00DF212A">
        <w:rPr>
          <w:rFonts w:ascii="Century Gothic" w:hAnsi="Century Gothic"/>
          <w:color w:val="383736"/>
          <w:sz w:val="24"/>
          <w:szCs w:val="24"/>
          <w:lang w:eastAsia="en-GB"/>
        </w:rPr>
        <w:t xml:space="preserve"> afterwards.</w:t>
      </w:r>
    </w:p>
    <w:p w:rsidR="0067760E" w:rsidRPr="00DF212A" w:rsidRDefault="0067760E" w:rsidP="0067760E">
      <w:pPr>
        <w:shd w:val="clear" w:color="auto" w:fill="ECECEC"/>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Bar service</w:t>
      </w:r>
    </w:p>
    <w:p w:rsidR="0067760E" w:rsidRPr="00DF212A" w:rsidRDefault="0067760E" w:rsidP="0067760E">
      <w:pPr>
        <w:shd w:val="clear" w:color="auto" w:fill="ECECEC"/>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 xml:space="preserve">Much as life usually revolves around the bar, please resist the temptation to </w:t>
      </w:r>
      <w:r w:rsidR="00DF212A" w:rsidRPr="00DF212A">
        <w:rPr>
          <w:rFonts w:ascii="Century Gothic" w:hAnsi="Century Gothic"/>
          <w:color w:val="383736"/>
          <w:sz w:val="24"/>
          <w:szCs w:val="24"/>
          <w:lang w:eastAsia="en-GB"/>
        </w:rPr>
        <w:t>go to the bar</w:t>
      </w:r>
      <w:r w:rsidRPr="00DF212A">
        <w:rPr>
          <w:rFonts w:ascii="Century Gothic" w:hAnsi="Century Gothic"/>
          <w:color w:val="383736"/>
          <w:sz w:val="24"/>
          <w:szCs w:val="24"/>
          <w:lang w:eastAsia="en-GB"/>
        </w:rPr>
        <w:t>, we</w:t>
      </w:r>
      <w:r w:rsidR="00DF212A" w:rsidRPr="00DF212A">
        <w:rPr>
          <w:rFonts w:ascii="Century Gothic" w:hAnsi="Century Gothic"/>
          <w:color w:val="383736"/>
          <w:sz w:val="24"/>
          <w:szCs w:val="24"/>
          <w:lang w:eastAsia="en-GB"/>
        </w:rPr>
        <w:t xml:space="preserve"> will</w:t>
      </w:r>
      <w:r w:rsidRPr="00DF212A">
        <w:rPr>
          <w:rFonts w:ascii="Century Gothic" w:hAnsi="Century Gothic"/>
          <w:color w:val="383736"/>
          <w:sz w:val="24"/>
          <w:szCs w:val="24"/>
          <w:lang w:eastAsia="en-GB"/>
        </w:rPr>
        <w:t xml:space="preserve"> look after you at the table.</w:t>
      </w:r>
    </w:p>
    <w:p w:rsidR="0067760E" w:rsidRPr="00DF212A" w:rsidRDefault="0067760E" w:rsidP="0067760E">
      <w:pPr>
        <w:shd w:val="clear" w:color="auto" w:fill="F8F8F8"/>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 xml:space="preserve">Cashless </w:t>
      </w:r>
      <w:r w:rsidR="00DF212A" w:rsidRPr="00DF212A">
        <w:rPr>
          <w:rFonts w:ascii="Century Gothic" w:hAnsi="Century Gothic"/>
          <w:b/>
          <w:color w:val="383736"/>
          <w:sz w:val="27"/>
          <w:szCs w:val="27"/>
          <w:lang w:eastAsia="en-GB"/>
        </w:rPr>
        <w:t>if possible</w:t>
      </w:r>
    </w:p>
    <w:p w:rsidR="00DF212A" w:rsidRPr="00DF212A" w:rsidRDefault="0067760E" w:rsidP="0067760E">
      <w:pPr>
        <w:shd w:val="clear" w:color="auto" w:fill="F8F8F8"/>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 xml:space="preserve">To reduce the handling of cash, we’ve gone ‘cashless’. We kindly ask you to use contactless wherever possible. </w:t>
      </w:r>
    </w:p>
    <w:p w:rsidR="0067760E" w:rsidRPr="00DF212A" w:rsidRDefault="0067760E" w:rsidP="0067760E">
      <w:pPr>
        <w:shd w:val="clear" w:color="auto" w:fill="F8F8F8"/>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Toilets</w:t>
      </w:r>
    </w:p>
    <w:p w:rsidR="0067760E" w:rsidRPr="00DF212A" w:rsidRDefault="0067760E" w:rsidP="0067760E">
      <w:pPr>
        <w:shd w:val="clear" w:color="auto" w:fill="F8F8F8"/>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Toilets will be regularly cleaned and numbers visiting them at any one time will be restricted.</w:t>
      </w:r>
    </w:p>
    <w:p w:rsidR="00DF212A" w:rsidRPr="00DF212A" w:rsidRDefault="00DF212A" w:rsidP="00DF212A">
      <w:pPr>
        <w:shd w:val="clear" w:color="auto" w:fill="F8F8F8"/>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 xml:space="preserve">Garden </w:t>
      </w:r>
    </w:p>
    <w:p w:rsidR="00DF212A" w:rsidRPr="00DF212A" w:rsidRDefault="00DF212A" w:rsidP="00DF212A">
      <w:pPr>
        <w:shd w:val="clear" w:color="auto" w:fill="F8F8F8"/>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Our outside tables are not available to book, however a controlled queuing system will be in place</w:t>
      </w:r>
      <w:bookmarkStart w:id="0" w:name="_GoBack"/>
      <w:bookmarkEnd w:id="0"/>
      <w:r w:rsidRPr="00DF212A">
        <w:rPr>
          <w:rFonts w:ascii="Century Gothic" w:hAnsi="Century Gothic"/>
          <w:color w:val="383736"/>
          <w:sz w:val="24"/>
          <w:szCs w:val="24"/>
          <w:lang w:eastAsia="en-GB"/>
        </w:rPr>
        <w:t xml:space="preserve"> at busy times. You can order all your food and drink and pay as you go. </w:t>
      </w:r>
      <w:proofErr w:type="gramStart"/>
      <w:r w:rsidRPr="00DF212A">
        <w:rPr>
          <w:rFonts w:ascii="Century Gothic" w:hAnsi="Century Gothic"/>
          <w:color w:val="383736"/>
          <w:sz w:val="24"/>
          <w:szCs w:val="24"/>
          <w:lang w:eastAsia="en-GB"/>
        </w:rPr>
        <w:t>Nice and simple.</w:t>
      </w:r>
      <w:proofErr w:type="gramEnd"/>
    </w:p>
    <w:p w:rsidR="00DF212A" w:rsidRPr="00DF212A" w:rsidRDefault="00DF212A" w:rsidP="00DF212A">
      <w:pPr>
        <w:shd w:val="clear" w:color="auto" w:fill="F8F8F8"/>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We also respectfully ask that you don’t move tables around, they have been carefully positioned.</w:t>
      </w:r>
    </w:p>
    <w:p w:rsidR="0067760E" w:rsidRPr="00DF212A" w:rsidRDefault="0067760E" w:rsidP="0067760E">
      <w:pPr>
        <w:shd w:val="clear" w:color="auto" w:fill="F8F8F8"/>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Children and dogs</w:t>
      </w:r>
    </w:p>
    <w:p w:rsidR="0067760E" w:rsidRPr="00DF212A" w:rsidRDefault="0067760E" w:rsidP="0067760E">
      <w:pPr>
        <w:shd w:val="clear" w:color="auto" w:fill="F8F8F8"/>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 xml:space="preserve">Much as they like to, please don’t let </w:t>
      </w:r>
      <w:r w:rsidR="00DF212A" w:rsidRPr="00DF212A">
        <w:rPr>
          <w:rFonts w:ascii="Century Gothic" w:hAnsi="Century Gothic"/>
          <w:color w:val="383736"/>
          <w:sz w:val="24"/>
          <w:szCs w:val="24"/>
          <w:lang w:eastAsia="en-GB"/>
        </w:rPr>
        <w:t>children or dogs</w:t>
      </w:r>
      <w:r w:rsidRPr="00DF212A">
        <w:rPr>
          <w:rFonts w:ascii="Century Gothic" w:hAnsi="Century Gothic"/>
          <w:color w:val="383736"/>
          <w:sz w:val="24"/>
          <w:szCs w:val="24"/>
          <w:lang w:eastAsia="en-GB"/>
        </w:rPr>
        <w:t xml:space="preserve"> wander. </w:t>
      </w:r>
    </w:p>
    <w:p w:rsidR="0067760E" w:rsidRPr="00DF212A" w:rsidRDefault="0067760E" w:rsidP="0067760E">
      <w:pPr>
        <w:shd w:val="clear" w:color="auto" w:fill="ECECEC"/>
        <w:spacing w:after="100" w:afterAutospacing="1"/>
        <w:rPr>
          <w:rFonts w:ascii="Century Gothic" w:hAnsi="Century Gothic"/>
          <w:b/>
          <w:color w:val="383736"/>
          <w:sz w:val="27"/>
          <w:szCs w:val="27"/>
          <w:lang w:eastAsia="en-GB"/>
        </w:rPr>
      </w:pPr>
      <w:r w:rsidRPr="00DF212A">
        <w:rPr>
          <w:rFonts w:ascii="Century Gothic" w:hAnsi="Century Gothic"/>
          <w:b/>
          <w:color w:val="383736"/>
          <w:sz w:val="27"/>
          <w:szCs w:val="27"/>
          <w:lang w:eastAsia="en-GB"/>
        </w:rPr>
        <w:t>Government Track and Trace Scheme</w:t>
      </w:r>
    </w:p>
    <w:p w:rsidR="0067760E" w:rsidRPr="00DF212A" w:rsidRDefault="0067760E" w:rsidP="0067760E">
      <w:pPr>
        <w:shd w:val="clear" w:color="auto" w:fill="ECECEC"/>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t>We will ask for contact details from a member of each party as per the Government steer to collect information to ‘track and trace’ if needed.</w:t>
      </w:r>
    </w:p>
    <w:p w:rsidR="0067760E" w:rsidRPr="00DF212A" w:rsidRDefault="0067760E" w:rsidP="0067760E">
      <w:pPr>
        <w:rPr>
          <w:rFonts w:ascii="Century Gothic" w:hAnsi="Century Gothic"/>
          <w:sz w:val="24"/>
          <w:szCs w:val="24"/>
          <w:lang w:eastAsia="en-GB"/>
        </w:rPr>
      </w:pPr>
    </w:p>
    <w:p w:rsidR="0067760E" w:rsidRPr="00DF212A" w:rsidRDefault="0067760E" w:rsidP="0067760E">
      <w:pPr>
        <w:shd w:val="clear" w:color="auto" w:fill="ECECEC"/>
        <w:spacing w:after="100" w:afterAutospacing="1"/>
        <w:rPr>
          <w:rFonts w:ascii="Century Gothic" w:hAnsi="Century Gothic"/>
          <w:color w:val="383736"/>
          <w:sz w:val="27"/>
          <w:szCs w:val="27"/>
          <w:lang w:eastAsia="en-GB"/>
        </w:rPr>
      </w:pPr>
      <w:proofErr w:type="gramStart"/>
      <w:r w:rsidRPr="00DF212A">
        <w:rPr>
          <w:rFonts w:ascii="Century Gothic" w:hAnsi="Century Gothic"/>
          <w:color w:val="383736"/>
          <w:sz w:val="27"/>
          <w:szCs w:val="27"/>
          <w:lang w:eastAsia="en-GB"/>
        </w:rPr>
        <w:t>If you are feeling at all unwell, please save your visit for another day.</w:t>
      </w:r>
      <w:proofErr w:type="gramEnd"/>
    </w:p>
    <w:p w:rsidR="0067760E" w:rsidRPr="00DF212A" w:rsidRDefault="0067760E" w:rsidP="0067760E">
      <w:pPr>
        <w:shd w:val="clear" w:color="auto" w:fill="F8F8F8"/>
        <w:jc w:val="center"/>
        <w:rPr>
          <w:rFonts w:ascii="Century Gothic" w:eastAsia="Times New Roman" w:hAnsi="Century Gothic"/>
          <w:color w:val="383736"/>
          <w:sz w:val="24"/>
          <w:szCs w:val="24"/>
          <w:lang w:eastAsia="en-GB"/>
        </w:rPr>
      </w:pPr>
      <w:r w:rsidRPr="00DF212A">
        <w:rPr>
          <w:rFonts w:ascii="Century Gothic" w:eastAsia="Times New Roman" w:hAnsi="Century Gothic"/>
          <w:color w:val="383736"/>
          <w:sz w:val="24"/>
          <w:szCs w:val="24"/>
          <w:lang w:eastAsia="en-GB"/>
        </w:rPr>
        <w:pict>
          <v:rect id="_x0000_i1026" style="width:451.3pt;height:.75pt" o:hralign="center" o:hrstd="t" o:hr="t" fillcolor="#a0a0a0" stroked="f"/>
        </w:pict>
      </w:r>
    </w:p>
    <w:p w:rsidR="0067760E" w:rsidRPr="00DF212A" w:rsidRDefault="0067760E" w:rsidP="0067760E">
      <w:pPr>
        <w:shd w:val="clear" w:color="auto" w:fill="F8F8F8"/>
        <w:spacing w:after="100" w:afterAutospacing="1"/>
        <w:rPr>
          <w:rFonts w:ascii="Century Gothic" w:hAnsi="Century Gothic"/>
          <w:color w:val="383736"/>
          <w:sz w:val="24"/>
          <w:szCs w:val="24"/>
          <w:lang w:eastAsia="en-GB"/>
        </w:rPr>
      </w:pPr>
      <w:r w:rsidRPr="00DF212A">
        <w:rPr>
          <w:rFonts w:ascii="Century Gothic" w:hAnsi="Century Gothic"/>
          <w:color w:val="383736"/>
          <w:sz w:val="24"/>
          <w:szCs w:val="24"/>
          <w:lang w:eastAsia="en-GB"/>
        </w:rPr>
        <w:lastRenderedPageBreak/>
        <w:t>We hope you find all these changes reassuring and feel free to chat anything through with any of our crew when you visit</w:t>
      </w:r>
    </w:p>
    <w:p w:rsidR="0067760E" w:rsidRDefault="0067760E" w:rsidP="0067760E"/>
    <w:p w:rsidR="001A79D0" w:rsidRDefault="001A79D0"/>
    <w:sectPr w:rsidR="001A7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0E"/>
    <w:rsid w:val="001A79D0"/>
    <w:rsid w:val="0067760E"/>
    <w:rsid w:val="007E5C84"/>
    <w:rsid w:val="00DF2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cp:lastPrinted>2020-06-29T09:02:00Z</cp:lastPrinted>
  <dcterms:created xsi:type="dcterms:W3CDTF">2020-06-29T08:37:00Z</dcterms:created>
  <dcterms:modified xsi:type="dcterms:W3CDTF">2020-06-29T10:06:00Z</dcterms:modified>
</cp:coreProperties>
</file>